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4B37" w:rsidRDefault="009E4B37">
      <w:r>
        <w:rPr>
          <w:rFonts w:hint="eastAsia"/>
        </w:rPr>
        <w:t>目前的状态是:</w:t>
      </w:r>
      <w:r>
        <w:t xml:space="preserve"> </w:t>
      </w:r>
      <w:r>
        <w:rPr>
          <w:rFonts w:hint="eastAsia"/>
        </w:rPr>
        <w:t>后台管理界面和逻辑全部完成,</w:t>
      </w:r>
      <w:r>
        <w:t xml:space="preserve"> </w:t>
      </w:r>
      <w:r>
        <w:rPr>
          <w:rFonts w:hint="eastAsia"/>
        </w:rPr>
        <w:t>同时对应后端代码也完成</w:t>
      </w:r>
    </w:p>
    <w:p w:rsidR="009E4B37" w:rsidRDefault="009E4B37">
      <w:pPr>
        <w:rPr>
          <w:rFonts w:hint="eastAsia"/>
        </w:rPr>
      </w:pPr>
      <w:r>
        <w:rPr>
          <w:rFonts w:hint="eastAsia"/>
        </w:rPr>
        <w:t>只剩前台移动端的页面,</w:t>
      </w:r>
      <w:r>
        <w:t xml:space="preserve"> </w:t>
      </w:r>
      <w:r>
        <w:rPr>
          <w:rFonts w:hint="eastAsia"/>
        </w:rPr>
        <w:t>这一部分正在完成中,</w:t>
      </w:r>
      <w:r>
        <w:t xml:space="preserve"> </w:t>
      </w:r>
      <w:r>
        <w:rPr>
          <w:rFonts w:hint="eastAsia"/>
        </w:rPr>
        <w:t>预计这一部分只用写好页面就行,</w:t>
      </w:r>
      <w:r>
        <w:t xml:space="preserve"> </w:t>
      </w:r>
      <w:r>
        <w:rPr>
          <w:rFonts w:hint="eastAsia"/>
        </w:rPr>
        <w:t>因为后台处理数据的代码都已完成.</w:t>
      </w:r>
      <w:r>
        <w:t xml:space="preserve"> </w:t>
      </w:r>
    </w:p>
    <w:p w:rsidR="009E4B37" w:rsidRDefault="009E4B37"/>
    <w:p w:rsidR="009E4B37" w:rsidRDefault="009E4B37">
      <w:r>
        <w:rPr>
          <w:rFonts w:hint="eastAsia"/>
        </w:rPr>
        <w:t>后台登录页面:</w:t>
      </w:r>
    </w:p>
    <w:p w:rsidR="009E4B37" w:rsidRDefault="009E4B37">
      <w:r w:rsidRPr="009E4B37">
        <w:drawing>
          <wp:inline distT="0" distB="0" distL="0" distR="0" wp14:anchorId="6A12EE76" wp14:editId="3D3032C7">
            <wp:extent cx="5270500" cy="27400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37" w:rsidRDefault="009E4B37"/>
    <w:p w:rsidR="009E4B37" w:rsidRDefault="009E4B37">
      <w:r>
        <w:rPr>
          <w:rFonts w:hint="eastAsia"/>
        </w:rPr>
        <w:t>后台主页面:</w:t>
      </w:r>
    </w:p>
    <w:p w:rsidR="009E4B37" w:rsidRDefault="009E4B37">
      <w:r w:rsidRPr="009E4B37">
        <w:drawing>
          <wp:inline distT="0" distB="0" distL="0" distR="0" wp14:anchorId="7F4266C2" wp14:editId="3EC7139E">
            <wp:extent cx="5270500" cy="26371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37" w:rsidRDefault="009E4B37"/>
    <w:p w:rsidR="009E4B37" w:rsidRDefault="009E4B37">
      <w:r>
        <w:rPr>
          <w:rFonts w:hint="eastAsia"/>
        </w:rPr>
        <w:t>左侧导航栏中的功能都已完成.</w:t>
      </w:r>
    </w:p>
    <w:p w:rsidR="009E4B37" w:rsidRDefault="009E4B37"/>
    <w:p w:rsidR="009E4B37" w:rsidRDefault="009E4B37">
      <w:r>
        <w:rPr>
          <w:rFonts w:hint="eastAsia"/>
        </w:rPr>
        <w:t>用户管理:</w:t>
      </w:r>
    </w:p>
    <w:p w:rsidR="009E4B37" w:rsidRDefault="009E4B37">
      <w:r w:rsidRPr="009E4B37">
        <w:lastRenderedPageBreak/>
        <w:drawing>
          <wp:inline distT="0" distB="0" distL="0" distR="0" wp14:anchorId="25799DB5" wp14:editId="310075E4">
            <wp:extent cx="5270500" cy="2247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37" w:rsidRDefault="009E4B37"/>
    <w:p w:rsidR="009E4B37" w:rsidRDefault="009E4B37">
      <w:r>
        <w:rPr>
          <w:rFonts w:hint="eastAsia"/>
        </w:rPr>
        <w:t>公告:</w:t>
      </w:r>
    </w:p>
    <w:p w:rsidR="009E4B37" w:rsidRDefault="009E4B37">
      <w:r w:rsidRPr="009E4B37">
        <w:drawing>
          <wp:inline distT="0" distB="0" distL="0" distR="0" wp14:anchorId="60C742BA" wp14:editId="2DACD1A1">
            <wp:extent cx="5270500" cy="27749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37" w:rsidRDefault="009E4B37"/>
    <w:p w:rsidR="009E4B37" w:rsidRDefault="009E4B37">
      <w:r>
        <w:rPr>
          <w:rFonts w:hint="eastAsia"/>
        </w:rPr>
        <w:t>公告查看报名用户:</w:t>
      </w:r>
    </w:p>
    <w:p w:rsidR="009E4B37" w:rsidRDefault="009E4B37">
      <w:pPr>
        <w:rPr>
          <w:rFonts w:hint="eastAsia"/>
        </w:rPr>
      </w:pPr>
      <w:r w:rsidRPr="009E4B37">
        <w:lastRenderedPageBreak/>
        <w:drawing>
          <wp:inline distT="0" distB="0" distL="0" distR="0" wp14:anchorId="5DEA8719" wp14:editId="72A850D5">
            <wp:extent cx="5270500" cy="31851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37" w:rsidRDefault="009E4B37"/>
    <w:p w:rsidR="009E4B37" w:rsidRDefault="009E4B37">
      <w:r>
        <w:rPr>
          <w:rFonts w:hint="eastAsia"/>
        </w:rPr>
        <w:t>讨论区标签:</w:t>
      </w:r>
    </w:p>
    <w:p w:rsidR="009E4B37" w:rsidRDefault="009E4B37">
      <w:r w:rsidRPr="009E4B37">
        <w:drawing>
          <wp:inline distT="0" distB="0" distL="0" distR="0" wp14:anchorId="1496659F" wp14:editId="6B8E70FB">
            <wp:extent cx="5270500" cy="27349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37" w:rsidRDefault="009E4B37"/>
    <w:p w:rsidR="009E4B37" w:rsidRDefault="009E4B37">
      <w:r>
        <w:rPr>
          <w:rFonts w:hint="eastAsia"/>
        </w:rPr>
        <w:t>讨论区帖子:</w:t>
      </w:r>
    </w:p>
    <w:p w:rsidR="009E4B37" w:rsidRDefault="009E4B37">
      <w:pPr>
        <w:rPr>
          <w:rFonts w:hint="eastAsia"/>
        </w:rPr>
      </w:pPr>
      <w:r w:rsidRPr="009E4B37">
        <w:lastRenderedPageBreak/>
        <w:drawing>
          <wp:inline distT="0" distB="0" distL="0" distR="0" wp14:anchorId="32A8698D" wp14:editId="48490602">
            <wp:extent cx="5270500" cy="29013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37" w:rsidRDefault="009E4B37">
      <w:pPr>
        <w:rPr>
          <w:rFonts w:hint="eastAsia"/>
        </w:rPr>
      </w:pPr>
    </w:p>
    <w:p w:rsidR="009E4B37" w:rsidRDefault="009E4B37">
      <w:r>
        <w:rPr>
          <w:rFonts w:hint="eastAsia"/>
        </w:rPr>
        <w:t>讨论区帖子详情:</w:t>
      </w:r>
    </w:p>
    <w:p w:rsidR="009E4B37" w:rsidRDefault="009E4B37">
      <w:r w:rsidRPr="009E4B37">
        <w:drawing>
          <wp:inline distT="0" distB="0" distL="0" distR="0" wp14:anchorId="2EB1461A" wp14:editId="3408BD88">
            <wp:extent cx="5270500" cy="29146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50F" w:rsidRPr="0025650F">
        <w:lastRenderedPageBreak/>
        <w:drawing>
          <wp:inline distT="0" distB="0" distL="0" distR="0" wp14:anchorId="5CA6D5EB" wp14:editId="450262AD">
            <wp:extent cx="5270500" cy="26149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0F" w:rsidRDefault="0025650F"/>
    <w:p w:rsidR="0025650F" w:rsidRDefault="0025650F">
      <w:r>
        <w:rPr>
          <w:rFonts w:hint="eastAsia"/>
        </w:rPr>
        <w:t>值班:</w:t>
      </w:r>
    </w:p>
    <w:p w:rsidR="0025650F" w:rsidRDefault="0025650F">
      <w:r w:rsidRPr="0025650F">
        <w:drawing>
          <wp:inline distT="0" distB="0" distL="0" distR="0" wp14:anchorId="6A3C8ABD" wp14:editId="23691DCA">
            <wp:extent cx="5270500" cy="25558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0F" w:rsidRDefault="0025650F"/>
    <w:p w:rsidR="0025650F" w:rsidRDefault="0025650F">
      <w:r>
        <w:rPr>
          <w:rFonts w:hint="eastAsia"/>
        </w:rPr>
        <w:t>系统反馈</w:t>
      </w:r>
      <w:r>
        <w:t>:</w:t>
      </w:r>
    </w:p>
    <w:p w:rsidR="0025650F" w:rsidRDefault="0025650F">
      <w:pPr>
        <w:rPr>
          <w:rFonts w:hint="eastAsia"/>
        </w:rPr>
      </w:pPr>
      <w:r w:rsidRPr="0025650F">
        <w:drawing>
          <wp:inline distT="0" distB="0" distL="0" distR="0" wp14:anchorId="523AC6ED" wp14:editId="7DE5F845">
            <wp:extent cx="5270500" cy="23545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650F" w:rsidSect="00355EC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B37"/>
    <w:rsid w:val="0025650F"/>
    <w:rsid w:val="00355EC1"/>
    <w:rsid w:val="009E4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1478AF"/>
  <w15:chartTrackingRefBased/>
  <w15:docId w15:val="{6D3AC402-05A7-E845-8594-6B017CAC9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30</Words>
  <Characters>177</Characters>
  <Application>Microsoft Office Word</Application>
  <DocSecurity>0</DocSecurity>
  <Lines>1</Lines>
  <Paragraphs>1</Paragraphs>
  <ScaleCrop>false</ScaleCrop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2020-03-12T16:57:00Z</dcterms:created>
  <dcterms:modified xsi:type="dcterms:W3CDTF">2020-03-12T17:12:00Z</dcterms:modified>
</cp:coreProperties>
</file>